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4790C" w:rsidRDefault="0064790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4790C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0D66" w:rsidRPr="0064790C">
        <w:rPr>
          <w:rFonts w:ascii="Times New Roman" w:hAnsi="Times New Roman" w:cs="Times New Roman"/>
          <w:b/>
          <w:sz w:val="24"/>
          <w:szCs w:val="24"/>
          <w:lang w:val="ru-RU"/>
        </w:rPr>
        <w:t>552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4790C" w:rsidRDefault="0064790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4016B" w:rsidRDefault="0094016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4016B" w:rsidRDefault="0094016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4016B" w:rsidRDefault="0094016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4790C" w:rsidRDefault="0064790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4790C" w:rsidRPr="00714B88" w:rsidRDefault="0064790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4790C">
        <w:rPr>
          <w:rFonts w:ascii="Times New Roman" w:hAnsi="Times New Roman" w:cs="Times New Roman"/>
          <w:sz w:val="24"/>
          <w:szCs w:val="24"/>
        </w:rPr>
        <w:t>КЗК-</w:t>
      </w:r>
      <w:r w:rsidR="00FA0D66" w:rsidRPr="0064790C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5C2532" w:rsidRPr="0064790C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C2532" w:rsidRPr="0064790C">
        <w:rPr>
          <w:rFonts w:ascii="Times New Roman" w:hAnsi="Times New Roman" w:cs="Times New Roman"/>
          <w:sz w:val="24"/>
          <w:szCs w:val="24"/>
        </w:rPr>
        <w:t>/2024</w:t>
      </w:r>
      <w:r w:rsidRPr="0064790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4016B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наблюдаващ </w:t>
      </w:r>
      <w:r w:rsidR="00126445">
        <w:rPr>
          <w:rFonts w:ascii="Times New Roman" w:hAnsi="Times New Roman" w:cs="Times New Roman"/>
          <w:sz w:val="24"/>
          <w:szCs w:val="24"/>
        </w:rPr>
        <w:t>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A0D66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A0D66" w:rsidRPr="007339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„Сити Билд Студио“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4016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339C7">
        <w:rPr>
          <w:rFonts w:ascii="Times New Roman" w:hAnsi="Times New Roman"/>
          <w:sz w:val="24"/>
          <w:szCs w:val="24"/>
        </w:rPr>
        <w:t xml:space="preserve">Министър на вътрешните работи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</w:t>
      </w:r>
      <w:r w:rsidR="0094016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64790C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6479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339C7">
        <w:rPr>
          <w:rFonts w:ascii="Times New Roman" w:hAnsi="Times New Roman"/>
          <w:sz w:val="24"/>
          <w:szCs w:val="24"/>
        </w:rPr>
        <w:t xml:space="preserve">„Хайтови и Сие” ООД </w:t>
      </w:r>
      <w:r w:rsidR="005C2532" w:rsidRPr="0064790C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64790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6479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4790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016B" w:rsidRDefault="0094016B" w:rsidP="009401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В.: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790C" w:rsidRDefault="0064790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А. </w:t>
      </w:r>
      <w:r w:rsidR="0094016B">
        <w:rPr>
          <w:rFonts w:ascii="Times New Roman" w:hAnsi="Times New Roman" w:cs="Times New Roman"/>
          <w:sz w:val="24"/>
          <w:szCs w:val="24"/>
        </w:rPr>
        <w:t>В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479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4790C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4790C" w:rsidRDefault="0064790C" w:rsidP="006479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А. </w:t>
      </w:r>
      <w:r w:rsidR="0094016B">
        <w:rPr>
          <w:rFonts w:ascii="Times New Roman" w:hAnsi="Times New Roman" w:cs="Times New Roman"/>
          <w:sz w:val="24"/>
          <w:szCs w:val="24"/>
        </w:rPr>
        <w:t>В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4790C" w:rsidRPr="0064790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790C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64790C" w:rsidRPr="0064790C">
        <w:rPr>
          <w:rFonts w:ascii="Times New Roman" w:hAnsi="Times New Roman" w:cs="Times New Roman"/>
          <w:sz w:val="24"/>
          <w:szCs w:val="24"/>
        </w:rPr>
        <w:t>становищ</w:t>
      </w:r>
      <w:r w:rsidR="0064790C">
        <w:rPr>
          <w:rFonts w:ascii="Times New Roman" w:hAnsi="Times New Roman" w:cs="Times New Roman"/>
          <w:sz w:val="24"/>
          <w:szCs w:val="24"/>
        </w:rPr>
        <w:t>ето</w:t>
      </w:r>
      <w:r w:rsidR="0064790C" w:rsidRPr="0064790C">
        <w:rPr>
          <w:rFonts w:ascii="Times New Roman" w:hAnsi="Times New Roman" w:cs="Times New Roman"/>
          <w:sz w:val="24"/>
          <w:szCs w:val="24"/>
        </w:rPr>
        <w:t xml:space="preserve"> си </w:t>
      </w:r>
      <w:r w:rsidR="0064790C">
        <w:rPr>
          <w:rFonts w:ascii="Times New Roman" w:hAnsi="Times New Roman" w:cs="Times New Roman"/>
          <w:sz w:val="24"/>
          <w:szCs w:val="24"/>
        </w:rPr>
        <w:t xml:space="preserve">и </w:t>
      </w:r>
      <w:r w:rsidR="0064790C" w:rsidRPr="0064790C">
        <w:rPr>
          <w:rFonts w:ascii="Times New Roman" w:hAnsi="Times New Roman" w:cs="Times New Roman"/>
          <w:sz w:val="24"/>
          <w:szCs w:val="24"/>
        </w:rPr>
        <w:t xml:space="preserve">молим да оставите жалбата на </w:t>
      </w:r>
      <w:r w:rsidR="0064790C">
        <w:rPr>
          <w:rFonts w:ascii="Times New Roman" w:hAnsi="Times New Roman" w:cs="Times New Roman"/>
          <w:sz w:val="24"/>
          <w:szCs w:val="24"/>
        </w:rPr>
        <w:t>жалбоп</w:t>
      </w:r>
      <w:r w:rsidR="0064790C" w:rsidRPr="0064790C">
        <w:rPr>
          <w:rFonts w:ascii="Times New Roman" w:hAnsi="Times New Roman" w:cs="Times New Roman"/>
          <w:sz w:val="24"/>
          <w:szCs w:val="24"/>
        </w:rPr>
        <w:t>одателя без уважение</w:t>
      </w:r>
      <w:r w:rsidR="0064790C">
        <w:rPr>
          <w:rFonts w:ascii="Times New Roman" w:hAnsi="Times New Roman" w:cs="Times New Roman"/>
          <w:sz w:val="24"/>
          <w:szCs w:val="24"/>
        </w:rPr>
        <w:t>. П</w:t>
      </w:r>
      <w:r w:rsidR="0064790C" w:rsidRPr="0064790C">
        <w:rPr>
          <w:rFonts w:ascii="Times New Roman" w:hAnsi="Times New Roman" w:cs="Times New Roman"/>
          <w:sz w:val="24"/>
          <w:szCs w:val="24"/>
        </w:rPr>
        <w:t>равим въ</w:t>
      </w:r>
      <w:r w:rsidR="0064790C">
        <w:rPr>
          <w:rFonts w:ascii="Times New Roman" w:hAnsi="Times New Roman" w:cs="Times New Roman"/>
          <w:sz w:val="24"/>
          <w:szCs w:val="24"/>
        </w:rPr>
        <w:t>з</w:t>
      </w:r>
      <w:r w:rsidR="0064790C" w:rsidRPr="0064790C">
        <w:rPr>
          <w:rFonts w:ascii="Times New Roman" w:hAnsi="Times New Roman" w:cs="Times New Roman"/>
          <w:sz w:val="24"/>
          <w:szCs w:val="24"/>
        </w:rPr>
        <w:t>ражение за прек</w:t>
      </w:r>
      <w:r w:rsidR="0064790C">
        <w:rPr>
          <w:rFonts w:ascii="Times New Roman" w:hAnsi="Times New Roman" w:cs="Times New Roman"/>
          <w:sz w:val="24"/>
          <w:szCs w:val="24"/>
        </w:rPr>
        <w:t>ом</w:t>
      </w:r>
      <w:r w:rsidR="0064790C" w:rsidRPr="0064790C">
        <w:rPr>
          <w:rFonts w:ascii="Times New Roman" w:hAnsi="Times New Roman" w:cs="Times New Roman"/>
          <w:sz w:val="24"/>
          <w:szCs w:val="24"/>
        </w:rPr>
        <w:t>е</w:t>
      </w:r>
      <w:r w:rsidR="0064790C">
        <w:rPr>
          <w:rFonts w:ascii="Times New Roman" w:hAnsi="Times New Roman" w:cs="Times New Roman"/>
          <w:sz w:val="24"/>
          <w:szCs w:val="24"/>
        </w:rPr>
        <w:t>р</w:t>
      </w:r>
      <w:r w:rsidR="0064790C" w:rsidRPr="0064790C">
        <w:rPr>
          <w:rFonts w:ascii="Times New Roman" w:hAnsi="Times New Roman" w:cs="Times New Roman"/>
          <w:sz w:val="24"/>
          <w:szCs w:val="24"/>
        </w:rPr>
        <w:t>ност на пре</w:t>
      </w:r>
      <w:r w:rsidR="0064790C">
        <w:rPr>
          <w:rFonts w:ascii="Times New Roman" w:hAnsi="Times New Roman" w:cs="Times New Roman"/>
          <w:sz w:val="24"/>
          <w:szCs w:val="24"/>
        </w:rPr>
        <w:t>т</w:t>
      </w:r>
      <w:r w:rsidR="0064790C" w:rsidRPr="0064790C">
        <w:rPr>
          <w:rFonts w:ascii="Times New Roman" w:hAnsi="Times New Roman" w:cs="Times New Roman"/>
          <w:sz w:val="24"/>
          <w:szCs w:val="24"/>
        </w:rPr>
        <w:t>ен</w:t>
      </w:r>
      <w:r w:rsidR="0064790C">
        <w:rPr>
          <w:rFonts w:ascii="Times New Roman" w:hAnsi="Times New Roman" w:cs="Times New Roman"/>
          <w:sz w:val="24"/>
          <w:szCs w:val="24"/>
        </w:rPr>
        <w:t xml:space="preserve">дирано </w:t>
      </w:r>
      <w:r w:rsidR="0064790C" w:rsidRPr="0064790C">
        <w:rPr>
          <w:rFonts w:ascii="Times New Roman" w:hAnsi="Times New Roman" w:cs="Times New Roman"/>
          <w:sz w:val="24"/>
          <w:szCs w:val="24"/>
        </w:rPr>
        <w:t xml:space="preserve"> адв</w:t>
      </w:r>
      <w:r w:rsidR="001F3906">
        <w:rPr>
          <w:rFonts w:ascii="Times New Roman" w:hAnsi="Times New Roman" w:cs="Times New Roman"/>
          <w:sz w:val="24"/>
          <w:szCs w:val="24"/>
        </w:rPr>
        <w:t xml:space="preserve">окатско или </w:t>
      </w:r>
      <w:r w:rsidR="0064790C" w:rsidRPr="0064790C">
        <w:rPr>
          <w:rFonts w:ascii="Times New Roman" w:hAnsi="Times New Roman" w:cs="Times New Roman"/>
          <w:sz w:val="24"/>
          <w:szCs w:val="24"/>
        </w:rPr>
        <w:t>юриско</w:t>
      </w:r>
      <w:r w:rsidR="001F3906">
        <w:rPr>
          <w:rFonts w:ascii="Times New Roman" w:hAnsi="Times New Roman" w:cs="Times New Roman"/>
          <w:sz w:val="24"/>
          <w:szCs w:val="24"/>
        </w:rPr>
        <w:t>нсулт</w:t>
      </w:r>
      <w:r w:rsidR="0064790C" w:rsidRPr="0064790C">
        <w:rPr>
          <w:rFonts w:ascii="Times New Roman" w:hAnsi="Times New Roman" w:cs="Times New Roman"/>
          <w:sz w:val="24"/>
          <w:szCs w:val="24"/>
        </w:rPr>
        <w:t>ско възнаграждение и молим за присъждане на юрис</w:t>
      </w:r>
      <w:r w:rsidR="001F3906">
        <w:rPr>
          <w:rFonts w:ascii="Times New Roman" w:hAnsi="Times New Roman" w:cs="Times New Roman"/>
          <w:sz w:val="24"/>
          <w:szCs w:val="24"/>
        </w:rPr>
        <w:t>консултско въ</w:t>
      </w:r>
      <w:r w:rsidR="0064790C" w:rsidRPr="0064790C">
        <w:rPr>
          <w:rFonts w:ascii="Times New Roman" w:hAnsi="Times New Roman" w:cs="Times New Roman"/>
          <w:sz w:val="24"/>
          <w:szCs w:val="24"/>
        </w:rPr>
        <w:t>знаграждение</w:t>
      </w:r>
      <w:r w:rsidR="001F3906">
        <w:rPr>
          <w:rFonts w:ascii="Times New Roman" w:hAnsi="Times New Roman" w:cs="Times New Roman"/>
          <w:sz w:val="24"/>
          <w:szCs w:val="24"/>
        </w:rPr>
        <w:t>,</w:t>
      </w:r>
      <w:r w:rsidR="0064790C" w:rsidRPr="0064790C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1F3906">
        <w:rPr>
          <w:rFonts w:ascii="Times New Roman" w:hAnsi="Times New Roman" w:cs="Times New Roman"/>
          <w:sz w:val="24"/>
          <w:szCs w:val="24"/>
        </w:rPr>
        <w:t>,</w:t>
      </w:r>
      <w:r w:rsidR="0064790C" w:rsidRPr="0064790C">
        <w:rPr>
          <w:rFonts w:ascii="Times New Roman" w:hAnsi="Times New Roman" w:cs="Times New Roman"/>
          <w:sz w:val="24"/>
          <w:szCs w:val="24"/>
        </w:rPr>
        <w:t xml:space="preserve"> направени</w:t>
      </w:r>
      <w:r w:rsidR="001F3906">
        <w:rPr>
          <w:rFonts w:ascii="Times New Roman" w:hAnsi="Times New Roman" w:cs="Times New Roman"/>
          <w:sz w:val="24"/>
          <w:szCs w:val="24"/>
        </w:rPr>
        <w:t xml:space="preserve"> от МВР.</w:t>
      </w:r>
    </w:p>
    <w:p w:rsidR="00BF12DB" w:rsidRDefault="00BF12DB" w:rsidP="001F39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3906" w:rsidRDefault="001F39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3906" w:rsidRDefault="001F39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F3906" w:rsidRDefault="001F390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C4E" w:rsidRDefault="00C75C4E">
      <w:pPr>
        <w:spacing w:after="0" w:line="240" w:lineRule="auto"/>
      </w:pPr>
      <w:r>
        <w:separator/>
      </w:r>
    </w:p>
  </w:endnote>
  <w:endnote w:type="continuationSeparator" w:id="0">
    <w:p w:rsidR="00C75C4E" w:rsidRDefault="00C7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9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75C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C4E" w:rsidRDefault="00C75C4E">
      <w:pPr>
        <w:spacing w:after="0" w:line="240" w:lineRule="auto"/>
      </w:pPr>
      <w:r>
        <w:separator/>
      </w:r>
    </w:p>
  </w:footnote>
  <w:footnote w:type="continuationSeparator" w:id="0">
    <w:p w:rsidR="00C75C4E" w:rsidRDefault="00C75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3906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4790C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27DA5"/>
    <w:rsid w:val="0094016B"/>
    <w:rsid w:val="009468CA"/>
    <w:rsid w:val="00976033"/>
    <w:rsid w:val="009762F3"/>
    <w:rsid w:val="00984EC8"/>
    <w:rsid w:val="009A1EC8"/>
    <w:rsid w:val="009B7334"/>
    <w:rsid w:val="009D6301"/>
    <w:rsid w:val="009D7A5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75C4E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B480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302</Words>
  <Characters>1723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2024-05-27T06:11:00Z</dcterms:modified>
</cp:coreProperties>
</file>